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7541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9"/>
        <w:gridCol w:w="884"/>
        <w:gridCol w:w="2739"/>
        <w:gridCol w:w="2739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手机号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替代内容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3160105477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福光股份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3160102478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3160104436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3160104529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3160100988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男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3160104503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3160105467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男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杭州华普永明有限责任公司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3160104624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3160102214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3160104156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3160102415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3160102490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3160104000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3160105218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3160104151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嘉兴中润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3160100861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男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3160104373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3160104425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3160104365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3160102361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3160105143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3160105146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宁波永新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3160104876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女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3160104771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3160102424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3160104302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3160101281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男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3160102253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3160102210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3160102406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3160102363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3160102864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3160102312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3160102359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3160102319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3160102379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3160102412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3160104489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3160102321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3160105061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3160102315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3160105666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青岛歌尔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3160105372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3160104794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3160105714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3160102427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3160100060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3160105826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3160104112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男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3160100963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3160102384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3160105087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18868110210</w:t>
            </w:r>
          </w:p>
        </w:tc>
        <w:tc>
          <w:tcPr>
            <w:tcW w:w="27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厦门力鼎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3160104843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3160101446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3160102341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男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13867930197</w:t>
            </w:r>
          </w:p>
        </w:tc>
        <w:tc>
          <w:tcPr>
            <w:tcW w:w="2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3160102275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女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上海光机所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3160105204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3160105680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3160104440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3160103878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3160105150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3160104376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男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舜宇集团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3160104232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3160102396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3160104048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3160105479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9C29CB"/>
    <w:rsid w:val="08CD168E"/>
    <w:rsid w:val="09FE7A0D"/>
    <w:rsid w:val="0F6E3DA5"/>
    <w:rsid w:val="168A7B28"/>
    <w:rsid w:val="18137145"/>
    <w:rsid w:val="2ECE04CD"/>
    <w:rsid w:val="54044B3A"/>
    <w:rsid w:val="6379585E"/>
    <w:rsid w:val="769C2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2019-06-24T08:45:00Z</dcterms:created>
  <dc:creator>神游象</dc:creator>
  <cp:lastModifiedBy>神游象</cp:lastModifiedBy>
  <cp:lastPrinted>2019-06-25T08:49:00Z</cp:lastPrinted>
  <dcterms:modified xsi:type="dcterms:W3CDTF">2019-07-01T06:10:33Z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