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91" w:rsidRPr="00714691" w:rsidRDefault="00714691" w:rsidP="00714691">
      <w:pPr>
        <w:keepNext/>
        <w:keepLines/>
        <w:widowControl w:val="0"/>
        <w:adjustRightInd/>
        <w:snapToGrid/>
        <w:spacing w:before="260" w:after="260" w:line="360" w:lineRule="auto"/>
        <w:jc w:val="both"/>
        <w:outlineLvl w:val="1"/>
        <w:rPr>
          <w:rFonts w:ascii="Times New Roman" w:eastAsia="黑体" w:hAnsi="Times New Roman" w:cs="Times New Roman"/>
          <w:bCs/>
          <w:kern w:val="2"/>
          <w:sz w:val="28"/>
          <w:szCs w:val="32"/>
        </w:rPr>
      </w:pPr>
      <w:r>
        <w:rPr>
          <w:rFonts w:ascii="Times New Roman" w:eastAsia="黑体" w:hAnsi="Times New Roman" w:cs="Times New Roman"/>
          <w:bCs/>
          <w:kern w:val="2"/>
          <w:sz w:val="28"/>
          <w:szCs w:val="32"/>
        </w:rPr>
        <w:t>附</w:t>
      </w:r>
      <w:r w:rsidR="001B768A">
        <w:rPr>
          <w:rFonts w:ascii="Times New Roman" w:eastAsia="黑体" w:hAnsi="Times New Roman" w:cs="Times New Roman" w:hint="eastAsia"/>
          <w:bCs/>
          <w:kern w:val="2"/>
          <w:sz w:val="28"/>
          <w:szCs w:val="32"/>
        </w:rPr>
        <w:t>件</w:t>
      </w:r>
      <w:r w:rsidR="001B768A">
        <w:rPr>
          <w:rFonts w:ascii="Times New Roman" w:eastAsia="黑体" w:hAnsi="Times New Roman" w:cs="Times New Roman" w:hint="eastAsia"/>
          <w:bCs/>
          <w:kern w:val="2"/>
          <w:sz w:val="28"/>
          <w:szCs w:val="32"/>
        </w:rPr>
        <w:t>2</w:t>
      </w:r>
      <w:bookmarkStart w:id="0" w:name="_GoBack"/>
      <w:bookmarkEnd w:id="0"/>
      <w:r w:rsidR="008B522C">
        <w:rPr>
          <w:rFonts w:ascii="Times New Roman" w:eastAsia="黑体" w:hAnsi="Times New Roman" w:cs="Times New Roman" w:hint="eastAsia"/>
          <w:bCs/>
          <w:kern w:val="2"/>
          <w:sz w:val="28"/>
          <w:szCs w:val="32"/>
        </w:rPr>
        <w:t>：</w:t>
      </w:r>
      <w:r w:rsidR="008B522C">
        <w:rPr>
          <w:rFonts w:ascii="Times New Roman" w:eastAsia="黑体" w:hAnsi="Times New Roman" w:cs="Times New Roman"/>
          <w:bCs/>
          <w:kern w:val="2"/>
          <w:sz w:val="28"/>
          <w:szCs w:val="32"/>
        </w:rPr>
        <w:t>比赛规则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1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、以</w:t>
      </w:r>
      <w:r w:rsidR="000066EC">
        <w:rPr>
          <w:rFonts w:ascii="Times New Roman" w:eastAsia="宋体" w:hAnsi="Times New Roman" w:cs="Times New Roman" w:hint="eastAsia"/>
          <w:kern w:val="2"/>
          <w:sz w:val="28"/>
          <w:szCs w:val="28"/>
        </w:rPr>
        <w:t>研究所（研究生）或者年级（本科生）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为单位参加比赛，参赛队员必须是</w:t>
      </w:r>
      <w:r w:rsidR="000066EC">
        <w:rPr>
          <w:rFonts w:ascii="Times New Roman" w:eastAsia="宋体" w:hAnsi="Times New Roman" w:cs="Times New Roman" w:hint="eastAsia"/>
          <w:kern w:val="2"/>
          <w:sz w:val="28"/>
          <w:szCs w:val="28"/>
        </w:rPr>
        <w:t>光电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学院</w:t>
      </w:r>
      <w:r w:rsidR="000066EC">
        <w:rPr>
          <w:rFonts w:ascii="Times New Roman" w:eastAsia="宋体" w:hAnsi="Times New Roman" w:cs="Times New Roman" w:hint="eastAsia"/>
          <w:kern w:val="2"/>
          <w:sz w:val="28"/>
          <w:szCs w:val="28"/>
        </w:rPr>
        <w:t>学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生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。领队全权负责该班级队员签到、协商、联系等一切事务。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、时间：</w:t>
      </w:r>
      <w:bookmarkStart w:id="1" w:name="OLE_LINK1"/>
      <w:bookmarkStart w:id="2" w:name="OLE_LINK2"/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本次比赛初赛采用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10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×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4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分钟的比赛模式，节间休息时间为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分钟，半场的休息时间为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10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分钟。</w:t>
      </w:r>
    </w:p>
    <w:bookmarkEnd w:id="1"/>
    <w:bookmarkEnd w:id="2"/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3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、计时：罚球、换人、场外暂停停表，初赛阶段第四节最后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分钟（分差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10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分以内）停表，加时赛停表。其他时间均不停表。（裁判要求停表的情况除外）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 xml:space="preserve"> 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4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、球权：本次比赛仅第一节跳球，在比赛过程中是采取球权轮替制。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5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、加时赛：四节比赛结束后若仍未分胜负，进入一次或多次的五分钟加时赛，接续第四节进攻的篮框，中间有两分钟休息时间。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 xml:space="preserve"> 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6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、暂停：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全场比赛中各队只有五次要求暂停的机会上半场两次，下半场三次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，最后两分钟最多两次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。暂停时间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1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分钟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。换人无限制。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7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、犯规：球员犯规满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5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次必须离场，该队换上一名替补球员上场。全队每节已满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4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次犯规，第五次无论是否是投篮犯规都进入犯规罚球状态。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 xml:space="preserve">　　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8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、在比赛中有暂停、换人要求的，只能由该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学院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的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教练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到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技术台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进行要求。然后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技术台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的工作人员提示裁判暂停（或换人）。场上裁判可有特殊暂停，领队和场上球员不能向场上裁判直接请求暂停。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9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、参赛的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队伍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最好统一服装且有编号，两只队伍应有所区别。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10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、球员做出的不体现运动员精神的犯规动作，比如打人等，发生此类情况后，球员将被罚出场外，如有滋事者可将</w:t>
      </w:r>
      <w:r w:rsidR="000066EC">
        <w:rPr>
          <w:rFonts w:ascii="Times New Roman" w:eastAsia="宋体" w:hAnsi="Times New Roman" w:cs="Times New Roman" w:hint="eastAsia"/>
          <w:kern w:val="2"/>
          <w:sz w:val="28"/>
          <w:szCs w:val="28"/>
        </w:rPr>
        <w:t>该队伍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的该场比赛按弃权处理。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lastRenderedPageBreak/>
        <w:t>11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、比赛在计时员发出比赛结束终了信号时结束；在比赛时间即将终了前的投篮，如在信号发出前球已在空中，投中有效。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12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、弃权：比赛开始时，一方队员不足五人时，球赛不得开始。在比赛时间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开始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15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分钟后，参赛队未能到场或依然不足五人时，则由裁判判令该队弃权，由对方球队获胜；一方球队因各种原因提出弃权时，则判定对方球队获胜。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13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、如比赛出现队员受伤，立即暂停比赛，到有关工作人员处进行伤口处理，情况严重者请马上送往校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医务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处。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14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、在比赛中须尊重裁判、尊重工作人员、尊重对手、尊重队友。场上裁判有比赛最终裁定权。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15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、本次篮球赛竞赛规则按照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国际篮联最新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制定的竞赛规则执行。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1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6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、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本赛事的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最终解释权和裁定权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归主办方</w:t>
      </w:r>
      <w:r w:rsidR="0006592A">
        <w:rPr>
          <w:rFonts w:ascii="Times New Roman" w:eastAsia="宋体" w:hAnsi="Times New Roman" w:cs="Times New Roman" w:hint="eastAsia"/>
          <w:kern w:val="2"/>
          <w:sz w:val="28"/>
          <w:szCs w:val="28"/>
        </w:rPr>
        <w:t>（</w:t>
      </w:r>
      <w:r w:rsidR="000066EC">
        <w:rPr>
          <w:rFonts w:ascii="Times New Roman" w:eastAsia="宋体" w:hAnsi="Times New Roman" w:cs="Times New Roman" w:hint="eastAsia"/>
          <w:kern w:val="2"/>
          <w:sz w:val="28"/>
          <w:szCs w:val="28"/>
        </w:rPr>
        <w:t>光电学院本科学生会</w:t>
      </w:r>
      <w:r w:rsidR="0006592A">
        <w:rPr>
          <w:rFonts w:ascii="Times New Roman" w:eastAsia="宋体" w:hAnsi="Times New Roman" w:cs="Times New Roman" w:hint="eastAsia"/>
          <w:kern w:val="2"/>
          <w:sz w:val="28"/>
          <w:szCs w:val="28"/>
        </w:rPr>
        <w:t>）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所有</w:t>
      </w:r>
      <w:r w:rsidRPr="00714691">
        <w:rPr>
          <w:rFonts w:ascii="Times New Roman" w:eastAsia="宋体" w:hAnsi="Times New Roman" w:cs="Times New Roman"/>
          <w:kern w:val="2"/>
          <w:sz w:val="28"/>
          <w:szCs w:val="28"/>
        </w:rPr>
        <w:t>。</w:t>
      </w:r>
    </w:p>
    <w:p w:rsidR="00714691" w:rsidRPr="00714691" w:rsidRDefault="00714691" w:rsidP="00714691">
      <w:pPr>
        <w:widowControl w:val="0"/>
        <w:adjustRightInd/>
        <w:snapToGrid/>
        <w:spacing w:after="0" w:line="360" w:lineRule="auto"/>
        <w:ind w:firstLine="42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</w:p>
    <w:p w:rsidR="00714691" w:rsidRPr="00714691" w:rsidRDefault="00714691" w:rsidP="00714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rPr>
          <w:rFonts w:ascii="Times New Roman" w:eastAsia="黑体" w:hAnsi="Times New Roman" w:cs="Arial"/>
          <w:sz w:val="28"/>
          <w:szCs w:val="28"/>
        </w:rPr>
      </w:pPr>
      <w:r w:rsidRPr="00714691">
        <w:rPr>
          <w:rFonts w:ascii="Times New Roman" w:eastAsia="黑体" w:hAnsi="Times New Roman" w:cs="Arial" w:hint="eastAsia"/>
          <w:sz w:val="28"/>
          <w:szCs w:val="28"/>
        </w:rPr>
        <w:t>比赛纪律</w:t>
      </w:r>
      <w:r>
        <w:rPr>
          <w:rFonts w:ascii="Times New Roman" w:eastAsia="黑体" w:hAnsi="Times New Roman" w:cs="Arial" w:hint="eastAsia"/>
          <w:sz w:val="28"/>
          <w:szCs w:val="28"/>
        </w:rPr>
        <w:t>：</w:t>
      </w:r>
    </w:p>
    <w:p w:rsidR="00714691" w:rsidRPr="00714691" w:rsidRDefault="00714691" w:rsidP="00714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firstLineChars="200" w:firstLine="560"/>
        <w:rPr>
          <w:rFonts w:ascii="Times New Roman" w:eastAsia="黑体" w:hAnsi="Times New Roman" w:cs="Arial"/>
          <w:sz w:val="28"/>
          <w:szCs w:val="28"/>
        </w:rPr>
      </w:pPr>
      <w:r w:rsidRPr="00714691">
        <w:rPr>
          <w:rFonts w:ascii="Times New Roman" w:eastAsia="宋体" w:hAnsi="Times New Roman" w:cs="Arial" w:hint="eastAsia"/>
          <w:sz w:val="28"/>
          <w:szCs w:val="28"/>
        </w:rPr>
        <w:t>1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、运动员必须在比赛开始前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20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分钟签到，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因出于参赛队伍自身原因，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比赛时间到后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15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分钟内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参赛人员不足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5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人，视为自动放弃比赛，比分计为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20:0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。</w:t>
      </w:r>
    </w:p>
    <w:p w:rsidR="00714691" w:rsidRPr="00714691" w:rsidRDefault="00714691" w:rsidP="00714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firstLineChars="200" w:firstLine="560"/>
        <w:rPr>
          <w:rFonts w:ascii="Times New Roman" w:eastAsia="黑体" w:hAnsi="Times New Roman" w:cs="Arial"/>
          <w:sz w:val="28"/>
          <w:szCs w:val="28"/>
        </w:rPr>
      </w:pPr>
      <w:r w:rsidRPr="00714691">
        <w:rPr>
          <w:rFonts w:ascii="Times New Roman" w:eastAsia="宋体" w:hAnsi="Times New Roman" w:cs="Arial" w:hint="eastAsia"/>
          <w:sz w:val="28"/>
          <w:szCs w:val="28"/>
        </w:rPr>
        <w:t>2</w:t>
      </w:r>
      <w:r w:rsidRPr="00714691">
        <w:rPr>
          <w:rFonts w:ascii="Times New Roman" w:eastAsia="宋体" w:hAnsi="Times New Roman" w:cs="Arial" w:hint="eastAsia"/>
          <w:sz w:val="28"/>
          <w:szCs w:val="28"/>
        </w:rPr>
        <w:t>、在比赛中严格遵守比赛规程，尊重裁判，服从裁判判决，尊重对手。</w:t>
      </w:r>
      <w:r w:rsidRPr="00714691">
        <w:rPr>
          <w:rFonts w:ascii="Times New Roman" w:eastAsia="宋体" w:hAnsi="Times New Roman" w:cs="Times New Roman" w:hint="eastAsia"/>
          <w:kern w:val="2"/>
          <w:sz w:val="28"/>
          <w:szCs w:val="28"/>
        </w:rPr>
        <w:t>赛事期间出现纠纷，任何一方不听从裁判及工作人员劝解，阻扰比赛的正常进行，则直接判定为输并取消比赛资格；双方均阻扰比赛的正常进行，则两队比赛资格均取消。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39" w:rsidRDefault="00A02239" w:rsidP="00714691">
      <w:pPr>
        <w:spacing w:after="0"/>
      </w:pPr>
      <w:r>
        <w:separator/>
      </w:r>
    </w:p>
  </w:endnote>
  <w:endnote w:type="continuationSeparator" w:id="0">
    <w:p w:rsidR="00A02239" w:rsidRDefault="00A02239" w:rsidP="00714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39" w:rsidRDefault="00A02239" w:rsidP="00714691">
      <w:pPr>
        <w:spacing w:after="0"/>
      </w:pPr>
      <w:r>
        <w:separator/>
      </w:r>
    </w:p>
  </w:footnote>
  <w:footnote w:type="continuationSeparator" w:id="0">
    <w:p w:rsidR="00A02239" w:rsidRDefault="00A02239" w:rsidP="007146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6EC"/>
    <w:rsid w:val="0006592A"/>
    <w:rsid w:val="001B768A"/>
    <w:rsid w:val="00323B43"/>
    <w:rsid w:val="003C2965"/>
    <w:rsid w:val="003D37D8"/>
    <w:rsid w:val="00426133"/>
    <w:rsid w:val="004358AB"/>
    <w:rsid w:val="005D6634"/>
    <w:rsid w:val="00714691"/>
    <w:rsid w:val="008B522C"/>
    <w:rsid w:val="008B7726"/>
    <w:rsid w:val="00A02239"/>
    <w:rsid w:val="00A8542C"/>
    <w:rsid w:val="00D31D50"/>
    <w:rsid w:val="00E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D7DD2"/>
  <w15:docId w15:val="{A37009CC-F03A-4824-B545-7CCE109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6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69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6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69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511641775@qq.com</cp:lastModifiedBy>
  <cp:revision>6</cp:revision>
  <dcterms:created xsi:type="dcterms:W3CDTF">2008-09-11T17:20:00Z</dcterms:created>
  <dcterms:modified xsi:type="dcterms:W3CDTF">2019-03-12T10:04:00Z</dcterms:modified>
</cp:coreProperties>
</file>